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Creative Exposure | Spring 2022</w:t>
      </w:r>
    </w:p>
    <w:p w:rsidR="00000000" w:rsidDel="00000000" w:rsidP="00000000" w:rsidRDefault="00000000" w:rsidRPr="00000000" w14:paraId="00000002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Supply List:</w:t>
      </w:r>
    </w:p>
    <w:p w:rsidR="00000000" w:rsidDel="00000000" w:rsidP="00000000" w:rsidRDefault="00000000" w:rsidRPr="00000000" w14:paraId="00000004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 Laptop computer (PC or Mac) WITH ABOBE LIGHTROOM INSTALLED AND</w:t>
      </w:r>
    </w:p>
    <w:p w:rsidR="00000000" w:rsidDel="00000000" w:rsidP="00000000" w:rsidRDefault="00000000" w:rsidRPr="00000000" w14:paraId="00000006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ACTIVATED. Lightroom is available for free for a seven day trial period. If you don't already</w:t>
      </w:r>
    </w:p>
    <w:p w:rsidR="00000000" w:rsidDel="00000000" w:rsidP="00000000" w:rsidRDefault="00000000" w:rsidRPr="00000000" w14:paraId="00000007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have it installed, you may wish to use this trial option and install it a day or two before our class.</w:t>
      </w:r>
    </w:p>
    <w:p w:rsidR="00000000" w:rsidDel="00000000" w:rsidP="00000000" w:rsidRDefault="00000000" w:rsidRPr="00000000" w14:paraId="00000008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color w:val="222222"/>
          <w:highlight w:val="white"/>
          <w:rtl w:val="0"/>
        </w:rPr>
        <w:t xml:space="preserve">- Several images that you wish to edit loaded onto your laptop. RAW, JPEG, TIFF, PNG images are all fine.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